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E8430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Lhenice, okres Prachatice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C3029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Věda nás baví o.p.s.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E8430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Věda nás baví – „</w:t>
            </w:r>
            <w:r w:rsidR="00C3029A">
              <w:rPr>
                <w:rFonts w:asciiTheme="majorHAnsi" w:hAnsiTheme="majorHAnsi" w:cstheme="majorHAnsi"/>
              </w:rPr>
              <w:t>Ekologicky a hravě</w:t>
            </w:r>
            <w:r>
              <w:rPr>
                <w:rFonts w:asciiTheme="majorHAnsi" w:hAnsiTheme="majorHAnsi" w:cstheme="majorHAnsi"/>
              </w:rPr>
              <w:t>“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A4491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A4491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09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A4491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A4491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E8430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Lhenice</w:t>
            </w:r>
          </w:p>
          <w:p w:rsidR="00021629" w:rsidRPr="00FD74F0" w:rsidRDefault="00E8430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28. 3. 2019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391F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391F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391FD1" w:rsidRDefault="00391FD1" w:rsidP="00903B84">
            <w:pPr>
              <w:rPr>
                <w:rFonts w:asciiTheme="majorHAnsi" w:hAnsiTheme="majorHAnsi" w:cstheme="majorHAnsi"/>
              </w:rPr>
            </w:pPr>
            <w:r w:rsidRPr="00391FD1">
              <w:rPr>
                <w:rFonts w:asciiTheme="majorHAnsi" w:hAnsiTheme="majorHAnsi" w:cstheme="majorHAnsi"/>
                <w:u w:val="single"/>
              </w:rPr>
              <w:t>3 tematické okruhy</w:t>
            </w:r>
            <w:r>
              <w:rPr>
                <w:rFonts w:asciiTheme="majorHAnsi" w:hAnsiTheme="majorHAnsi" w:cstheme="majorHAnsi"/>
              </w:rPr>
              <w:t xml:space="preserve">: vzduch, voda, půda. </w:t>
            </w:r>
            <w:r w:rsidRPr="00391FD1">
              <w:rPr>
                <w:rFonts w:asciiTheme="majorHAnsi" w:hAnsiTheme="majorHAnsi" w:cstheme="majorHAnsi"/>
                <w:u w:val="single"/>
              </w:rPr>
              <w:t>Podobný model</w:t>
            </w:r>
            <w:r>
              <w:rPr>
                <w:rFonts w:asciiTheme="majorHAnsi" w:hAnsiTheme="majorHAnsi" w:cstheme="majorHAnsi"/>
              </w:rPr>
              <w:t xml:space="preserve">: teoretické informace, dotazování, řízená diskuse, praktický úkol. </w:t>
            </w:r>
            <w:r w:rsidRPr="00391FD1">
              <w:rPr>
                <w:rFonts w:asciiTheme="majorHAnsi" w:hAnsiTheme="majorHAnsi" w:cstheme="majorHAnsi"/>
                <w:u w:val="single"/>
              </w:rPr>
              <w:t>Vzduch</w:t>
            </w:r>
            <w:r>
              <w:rPr>
                <w:rFonts w:asciiTheme="majorHAnsi" w:hAnsiTheme="majorHAnsi" w:cstheme="majorHAnsi"/>
              </w:rPr>
              <w:t xml:space="preserve">: složení, význam, vliv </w:t>
            </w:r>
            <w:r w:rsidR="006F4D6D">
              <w:rPr>
                <w:rFonts w:asciiTheme="majorHAnsi" w:hAnsiTheme="majorHAnsi" w:cstheme="majorHAnsi"/>
              </w:rPr>
              <w:t>lidské činnosti na složení vzduchu.</w:t>
            </w:r>
          </w:p>
          <w:p w:rsidR="00391FD1" w:rsidRDefault="00391FD1" w:rsidP="00903B84">
            <w:pPr>
              <w:rPr>
                <w:rFonts w:asciiTheme="majorHAnsi" w:hAnsiTheme="majorHAnsi" w:cstheme="majorHAnsi"/>
              </w:rPr>
            </w:pPr>
            <w:r w:rsidRPr="00391FD1">
              <w:rPr>
                <w:rFonts w:asciiTheme="majorHAnsi" w:hAnsiTheme="majorHAnsi" w:cstheme="majorHAnsi"/>
                <w:u w:val="single"/>
              </w:rPr>
              <w:t>Voda</w:t>
            </w:r>
            <w:r>
              <w:rPr>
                <w:rFonts w:asciiTheme="majorHAnsi" w:hAnsiTheme="majorHAnsi" w:cstheme="majorHAnsi"/>
              </w:rPr>
              <w:t>: význam, výskyt, druhy vod a jejich složení, kyselost, měření pH, vliv chemikálií na povrchové napětí vody, v souvislostech k narušením ekosysté</w:t>
            </w:r>
            <w:r w:rsidR="006F4D6D">
              <w:rPr>
                <w:rFonts w:asciiTheme="majorHAnsi" w:hAnsiTheme="majorHAnsi" w:cstheme="majorHAnsi"/>
              </w:rPr>
              <w:t>mů.</w:t>
            </w:r>
          </w:p>
          <w:p w:rsidR="00021629" w:rsidRPr="00FD74F0" w:rsidRDefault="00391FD1" w:rsidP="00391FD1">
            <w:pPr>
              <w:rPr>
                <w:rFonts w:asciiTheme="majorHAnsi" w:hAnsiTheme="majorHAnsi" w:cstheme="majorHAnsi"/>
              </w:rPr>
            </w:pPr>
            <w:r w:rsidRPr="00391FD1">
              <w:rPr>
                <w:rFonts w:asciiTheme="majorHAnsi" w:hAnsiTheme="majorHAnsi" w:cstheme="majorHAnsi"/>
                <w:u w:val="single"/>
              </w:rPr>
              <w:t>Půda</w:t>
            </w:r>
            <w:r>
              <w:rPr>
                <w:rFonts w:asciiTheme="majorHAnsi" w:hAnsiTheme="majorHAnsi" w:cstheme="majorHAnsi"/>
              </w:rPr>
              <w:t>: složení půdy, podmínky pro klíčení rostlin a život půdních živočichů.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6F4D6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Teoretická část dlouhá, děti neudržely pozornost, praktické úkoly spíše na doplnění teoretické části. Aktivity nenavazují na učivo, neodpovídaly věkové </w:t>
            </w:r>
            <w:r w:rsidR="0044047B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kupině.</w:t>
            </w:r>
            <w:r w:rsidR="0044047B">
              <w:rPr>
                <w:rFonts w:asciiTheme="majorHAnsi" w:hAnsiTheme="majorHAnsi" w:cstheme="majorHAnsi"/>
              </w:rPr>
              <w:t xml:space="preserve"> Činnosti málo aktivizující. 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A4491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A4491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A4491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A4491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A4491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6F4D6D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Tuto aktivitu, bych již nezvolila. Mé očekávání nesplnila.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A44910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6F4D6D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="0044047B">
              <w:rPr>
                <w:rFonts w:asciiTheme="majorHAnsi" w:hAnsiTheme="majorHAnsi" w:cstheme="majorHAnsi"/>
              </w:rPr>
              <w:t>.5.2019 Hana Paclíková 388321129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A20D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10" w:rsidRDefault="00A44910" w:rsidP="006A61BD">
      <w:pPr>
        <w:spacing w:after="0" w:line="240" w:lineRule="auto"/>
      </w:pPr>
      <w:r>
        <w:separator/>
      </w:r>
    </w:p>
  </w:endnote>
  <w:endnote w:type="continuationSeparator" w:id="0">
    <w:p w:rsidR="00A44910" w:rsidRDefault="00A44910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10" w:rsidRDefault="00A44910" w:rsidP="006A61BD">
      <w:pPr>
        <w:spacing w:after="0" w:line="240" w:lineRule="auto"/>
      </w:pPr>
      <w:r>
        <w:separator/>
      </w:r>
    </w:p>
  </w:footnote>
  <w:footnote w:type="continuationSeparator" w:id="0">
    <w:p w:rsidR="00A44910" w:rsidRDefault="00A44910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91FD1"/>
    <w:rsid w:val="003B3089"/>
    <w:rsid w:val="003D6C59"/>
    <w:rsid w:val="003F26B2"/>
    <w:rsid w:val="004142BA"/>
    <w:rsid w:val="0044047B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6F4D6D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A20D02"/>
    <w:rsid w:val="00A44910"/>
    <w:rsid w:val="00A92345"/>
    <w:rsid w:val="00AB0D22"/>
    <w:rsid w:val="00AC22C3"/>
    <w:rsid w:val="00AF348F"/>
    <w:rsid w:val="00B41540"/>
    <w:rsid w:val="00B90C31"/>
    <w:rsid w:val="00C3029A"/>
    <w:rsid w:val="00C57765"/>
    <w:rsid w:val="00CC2B5B"/>
    <w:rsid w:val="00D2172A"/>
    <w:rsid w:val="00D433D8"/>
    <w:rsid w:val="00D45E05"/>
    <w:rsid w:val="00D82E1A"/>
    <w:rsid w:val="00E46A62"/>
    <w:rsid w:val="00E55A5A"/>
    <w:rsid w:val="00E70F1C"/>
    <w:rsid w:val="00E84309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Reditel ZSLhenice</cp:lastModifiedBy>
  <cp:revision>4</cp:revision>
  <dcterms:created xsi:type="dcterms:W3CDTF">2019-05-14T13:34:00Z</dcterms:created>
  <dcterms:modified xsi:type="dcterms:W3CDTF">2019-05-14T14:19:00Z</dcterms:modified>
</cp:coreProperties>
</file>